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BFB" w:rsidRPr="00243BFB" w:rsidRDefault="00243BFB" w:rsidP="00243BFB">
      <w:pPr>
        <w:pStyle w:val="a3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243BFB">
        <w:rPr>
          <w:b/>
          <w:color w:val="000000"/>
          <w:sz w:val="28"/>
          <w:szCs w:val="28"/>
        </w:rPr>
        <w:t>Консультация для родителей</w:t>
      </w:r>
      <w:r>
        <w:rPr>
          <w:b/>
          <w:color w:val="000000"/>
          <w:sz w:val="28"/>
          <w:szCs w:val="28"/>
        </w:rPr>
        <w:t xml:space="preserve">  второй младшей группы «Акварелька»</w:t>
      </w:r>
    </w:p>
    <w:p w:rsidR="00243BFB" w:rsidRDefault="00243BFB" w:rsidP="00243BFB">
      <w:pPr>
        <w:pStyle w:val="a3"/>
        <w:rPr>
          <w:b/>
          <w:color w:val="000000"/>
          <w:sz w:val="27"/>
          <w:szCs w:val="27"/>
        </w:rPr>
      </w:pPr>
      <w:r w:rsidRPr="00243BFB">
        <w:rPr>
          <w:b/>
          <w:color w:val="000000"/>
          <w:sz w:val="27"/>
          <w:szCs w:val="27"/>
        </w:rPr>
        <w:t>Тема: «Театрализованная деятельность в детском саду».</w:t>
      </w:r>
    </w:p>
    <w:p w:rsidR="00243BFB" w:rsidRPr="00243BFB" w:rsidRDefault="00243BFB" w:rsidP="00243BFB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Разработала – воспитатель Андреева Юлия Викторовна</w:t>
      </w:r>
    </w:p>
    <w:p w:rsidR="00243BFB" w:rsidRDefault="00243BFB" w:rsidP="00243BFB">
      <w:pPr>
        <w:pStyle w:val="a3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последние годы, к сожалению, отмечается увеличение количества детей, имеющих нарушения речи. А ясная и правильная речь — это залог продуктивного общения, уверенности, успешности.</w:t>
      </w:r>
    </w:p>
    <w:p w:rsidR="00243BFB" w:rsidRDefault="00243BFB" w:rsidP="00243BFB">
      <w:pPr>
        <w:pStyle w:val="a3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Театральная деятельность – это самый распространённый вид детского творчества. Она близка и понятна ребёнку, глубоко лежит в его природе и находит своё отстранение стихийно, потому что связана с игрой. Входя в образ, он играет любые роли, стараясь подражать тому, что видит и что его заинтересовало, и, получая огромное эмоциональное наслаждение.</w:t>
      </w:r>
    </w:p>
    <w:p w:rsidR="00243BFB" w:rsidRDefault="00243BFB" w:rsidP="00243BFB">
      <w:pPr>
        <w:pStyle w:val="a3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Одна из наших задач — создание системы педагогических мероприятий по развитию речи детей дошкольного возраста через театрализованную деятельность.</w:t>
      </w:r>
    </w:p>
    <w:p w:rsidR="00243BFB" w:rsidRDefault="00243BFB" w:rsidP="00243BFB">
      <w:pPr>
        <w:pStyle w:val="a3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Важнейшей предпосылкой совершенствования речевой деятельности дошкольников является создание эмоционально благоприятной ситуации, которая способствует возникновению желания активно участвовать в речевом общении. Процесс автоматизации звуков – это кропотливый и долгий труд родителя, воспитателя и логопеда. Часто ребенок просто отказывается от монотонных заданий и теряет интерес к таким занятиям. Воспитательные возможности театрализованной деятельности широки. Участвуя в ней, дети знакомятся с окружающим миром во всем его многообразии через образы, краски, звуки, а умело поставленные вопросы педагога, заставляют их думать, анализировать, делать выводы и обобщения.</w:t>
      </w:r>
    </w:p>
    <w:p w:rsidR="00243BFB" w:rsidRDefault="00243BFB" w:rsidP="00243BFB">
      <w:pPr>
        <w:pStyle w:val="a3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Можно сказать, что театрализованная деятельность является источником развития чувств, глубоких переживаний и открытий ребенка, приобщает его к духовным ценностям. Но не менее важно, что театрализованная деятельность развивают эмоциональную сферу ребенка, заставляют его сочувствовать персонажам, сопереживать разыгрываемые события. Таким образом, театрализованная деятельность - важнейшее средство развития у детей эмпатии, т. е. способности распознавать эмоциональное состояние человека по мимике, жестам, интонации, умения ставить себя на его место в различных ситуациях, находить адекватные способы содействия.</w:t>
      </w:r>
    </w:p>
    <w:p w:rsidR="00243BFB" w:rsidRDefault="00243BFB" w:rsidP="00243BF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«Чтобы веселиться чужим весельем и сочувствовать</w:t>
      </w:r>
    </w:p>
    <w:p w:rsidR="00243BFB" w:rsidRDefault="00243BFB" w:rsidP="00243BF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чужому горю, нужно уметь с помощью воображения</w:t>
      </w:r>
    </w:p>
    <w:p w:rsidR="00243BFB" w:rsidRDefault="00243BFB" w:rsidP="00243BF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перенестись в положение другого человека,</w:t>
      </w:r>
    </w:p>
    <w:p w:rsidR="00243BFB" w:rsidRDefault="00243BFB" w:rsidP="00243BF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мысленно стать на его место». (Б. М. Теплов)</w:t>
      </w:r>
    </w:p>
    <w:p w:rsidR="00243BFB" w:rsidRPr="00243BFB" w:rsidRDefault="00243BFB" w:rsidP="00243BFB">
      <w:pPr>
        <w:pStyle w:val="a3"/>
        <w:rPr>
          <w:color w:val="FF0000"/>
          <w:sz w:val="27"/>
          <w:szCs w:val="27"/>
        </w:rPr>
      </w:pPr>
      <w:r w:rsidRPr="00243BFB">
        <w:rPr>
          <w:color w:val="FF0000"/>
          <w:sz w:val="27"/>
          <w:szCs w:val="27"/>
        </w:rPr>
        <w:t>Театр и родители.</w:t>
      </w:r>
    </w:p>
    <w:p w:rsidR="00243BFB" w:rsidRDefault="00243BFB" w:rsidP="00243B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Развитие театральной деятельности в дошкольных образовательных учреждениях и накопление эмоционально-чувственного опыта у детей – длительная работа, которая требует и участия родителей. Важно родителям принимать участие в тематических вечерах, в которых родители и дети являются равноправными участниками. Родители могут исполнять роли, принимать участие в изготовлении декорации, костюмов и т. д. В любом случае совместная работа педагогов и родителей способствует интеллектуальному, эмоциональному и эстетическому развитию детей.</w:t>
      </w:r>
    </w:p>
    <w:p w:rsidR="00243BFB" w:rsidRDefault="00243BFB" w:rsidP="00243BFB">
      <w:pPr>
        <w:pStyle w:val="a3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Участие родителей в совместной деятельности с детьми вызывает у них много эмоций, обостряет чувства гордости за родителей, которые участвуют в театрализованных постановках.</w:t>
      </w:r>
    </w:p>
    <w:p w:rsidR="00243BFB" w:rsidRDefault="00243BFB" w:rsidP="00243B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Давайте рассмотрим, какие бывают куклы и как с ними играть.</w:t>
      </w:r>
    </w:p>
    <w:p w:rsidR="00243BFB" w:rsidRPr="00243BFB" w:rsidRDefault="00243BFB" w:rsidP="00243BFB">
      <w:pPr>
        <w:pStyle w:val="a3"/>
        <w:rPr>
          <w:color w:val="FF0000"/>
          <w:sz w:val="27"/>
          <w:szCs w:val="27"/>
        </w:rPr>
      </w:pPr>
      <w:r w:rsidRPr="00243BFB">
        <w:rPr>
          <w:color w:val="FF0000"/>
          <w:sz w:val="27"/>
          <w:szCs w:val="27"/>
        </w:rPr>
        <w:t>Куколки на пальчик.</w:t>
      </w:r>
    </w:p>
    <w:p w:rsidR="00243BFB" w:rsidRDefault="00243BFB" w:rsidP="00243B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Игра с пальчиками – первый шаг, знакомство с первой игровой условностью. Это первый театр, не требующий больших затрат времени и финансов для изготовления атрибутов.</w:t>
      </w:r>
    </w:p>
    <w:p w:rsidR="00243BFB" w:rsidRDefault="00243BFB" w:rsidP="00243B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Возьмите лист бумаги шириной 5-7см, примерно по длине вашего указательного пальца. Если кукловодом будет ребенок, то соответственно лист бумаги должен быть меньше. Сворачиваете бумагу рулончиком прямо на пальце и склеиваете. Дальше – раскрашиваете, украшаете аппликацией, бисером или палетками. Обязательно сделайте отличительные признаки персонажей: королю – корону, деду – бороду и усы, а бабке – платочек… Играть такими</w:t>
      </w:r>
    </w:p>
    <w:p w:rsidR="00243BFB" w:rsidRDefault="00243BFB" w:rsidP="00243B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куколками-рулончиками интересно и одному, и целой компанией. Надеваете на палец… и вы уже не мама, а капризная принцесса! Еще такие артисты очень удобны для сказок с большим количеством персонажей. Каждый палец – отдельный герой. Так можно поставить «Репку», «Теремок», «Зимовье зверей».</w:t>
      </w:r>
    </w:p>
    <w:p w:rsidR="00243BFB" w:rsidRPr="00243BFB" w:rsidRDefault="00243BFB" w:rsidP="00243BFB">
      <w:pPr>
        <w:pStyle w:val="a3"/>
        <w:rPr>
          <w:b/>
          <w:color w:val="FF0000"/>
          <w:sz w:val="27"/>
          <w:szCs w:val="27"/>
        </w:rPr>
      </w:pPr>
      <w:r w:rsidRPr="00243BFB">
        <w:rPr>
          <w:b/>
          <w:color w:val="FF0000"/>
          <w:sz w:val="27"/>
          <w:szCs w:val="27"/>
        </w:rPr>
        <w:t>Театр на столе.</w:t>
      </w:r>
    </w:p>
    <w:p w:rsidR="00243BFB" w:rsidRDefault="00243BFB" w:rsidP="00243B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Именно на нем и разыгрываются представления.</w:t>
      </w:r>
    </w:p>
    <w:p w:rsidR="00243BFB" w:rsidRDefault="00243BFB" w:rsidP="00243B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Сначала вырезаете из журнала приглянувшиеся картинки и наклеиваете их на картон для прочности. Фигуры должны быть не больше 10 см в высоту.</w:t>
      </w:r>
    </w:p>
    <w:p w:rsidR="00243BFB" w:rsidRDefault="00243BFB" w:rsidP="00243B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Возьмите половинку от внутреннего футляра шоколадного яйца. На каждой сделайте сверху щель ножом. В эту прорезь вставьте картинку на картоне. Герой новой сказки готов! Так можно создать целую семью: маму, папу, малыша, снабдить их необходимыми предметами обихода. Сделайте на таких же подставочках изображения детской кроватки, колясочки, стола. Любая журнальная иллюстрация пойдет в дело! Такие актеры и декорации прочно стоят на столе и их можно свободно передвигать. А то, что в вашей сказке не </w:t>
      </w:r>
      <w:r>
        <w:rPr>
          <w:color w:val="000000"/>
          <w:sz w:val="27"/>
          <w:szCs w:val="27"/>
        </w:rPr>
        <w:lastRenderedPageBreak/>
        <w:t>будет традиционных персонажей бабки и дедки, пожалуй, и лучше: сможете сами вместе с ребенком сочинить новую сказку, с новыми действующими лицами.</w:t>
      </w:r>
    </w:p>
    <w:p w:rsidR="00243BFB" w:rsidRPr="00243BFB" w:rsidRDefault="00243BFB" w:rsidP="00243BFB">
      <w:pPr>
        <w:pStyle w:val="a3"/>
        <w:rPr>
          <w:color w:val="FF0000"/>
          <w:sz w:val="27"/>
          <w:szCs w:val="27"/>
        </w:rPr>
      </w:pPr>
      <w:r w:rsidRPr="00243BFB">
        <w:rPr>
          <w:color w:val="FF0000"/>
          <w:sz w:val="27"/>
          <w:szCs w:val="27"/>
        </w:rPr>
        <w:t>Конусные куклы.</w:t>
      </w:r>
    </w:p>
    <w:p w:rsidR="00243BFB" w:rsidRDefault="00243BFB" w:rsidP="00243B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Возьмите лист тонкого картона или ватмана, сверните конусом (диаметр основания 7-10 см). Склейте или скрепите степлером. Установите, чтобы он прочно стоял на столе. Это будет туловище будущего героя. Сверху на конус приклеиваем голову. Ее изображение может быть двойным: вид спереди и вид сзади. Эти две половинки склеиваем между собой, а внутри, между ними, – вершина конуса. К конусу прикрепите ручки-ножки, усики-рожки. Объемные куклы сложнее хранить. Они легко мнутся, поэтому их нужно аккуратно сложить в коробку, а плоские фигурки можно снять с подставочек и хранить даже в конверте. Для представления с такими куколками можно смастерить даже дек</w:t>
      </w:r>
    </w:p>
    <w:p w:rsidR="003F3AC2" w:rsidRDefault="003F3AC2"/>
    <w:sectPr w:rsidR="003F3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E2F"/>
    <w:rsid w:val="000409FA"/>
    <w:rsid w:val="00243BFB"/>
    <w:rsid w:val="003F3AC2"/>
    <w:rsid w:val="00CF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4;&#1077;&#1090;&#1083;&#1072;&#1085;&#1072;\Desktop\&#1040;&#1085;&#1076;&#1088;&#1077;&#1077;&#1074;&#1072;\&#1050;&#1086;&#1085;&#1089;&#1091;&#1083;&#1100;&#1090;&#1072;&#1094;&#1080;&#1103;%20&#1076;&#1083;&#1103;%20&#1088;&#1086;&#1076;&#1080;&#1090;&#1077;&#1083;&#1077;&#1081;%20&#1090;&#1077;&#1072;&#1090;&#1088;&#1072;&#1083;&#1080;&#1079;&#1086;&#1074;&#1072;&#1085;&#1085;&#1072;&#1103;%20&#1076;&#1077;&#1103;&#1090;&#1077;&#1083;&#1100;&#1085;&#1086;&#1089;&#1090;&#1100;%20&#1074;%20&#1076;&#1086;&#109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Консультация для родителей театрализованная деятельность в доу.dotx</Template>
  <TotalTime>0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2025-02-25T11:06:00Z</dcterms:created>
  <dcterms:modified xsi:type="dcterms:W3CDTF">2025-02-25T11:06:00Z</dcterms:modified>
</cp:coreProperties>
</file>